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EB124D6" w:rsidR="007128D3" w:rsidRPr="00440B4A" w:rsidRDefault="007128D3" w:rsidP="00440B4A">
      <w:pPr>
        <w:autoSpaceDE w:val="0"/>
        <w:autoSpaceDN w:val="0"/>
        <w:adjustRightInd w:val="0"/>
        <w:spacing w:line="276" w:lineRule="auto"/>
        <w:rPr>
          <w:rFonts w:cs="Arial"/>
          <w:b/>
          <w:i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40B4A" w:rsidRPr="00E725C8">
        <w:rPr>
          <w:rFonts w:cs="Arial"/>
          <w:b/>
          <w:iCs/>
          <w:szCs w:val="22"/>
        </w:rPr>
        <w:t>Projektová dokumentace pro stavební řízení a realizaci stavby</w:t>
      </w:r>
      <w:r w:rsidR="00440B4A">
        <w:rPr>
          <w:rFonts w:cs="Arial"/>
          <w:b/>
          <w:iCs/>
          <w:szCs w:val="22"/>
        </w:rPr>
        <w:t xml:space="preserve"> </w:t>
      </w:r>
      <w:r w:rsidR="00440B4A" w:rsidRPr="00E725C8">
        <w:rPr>
          <w:rFonts w:cs="Arial"/>
          <w:b/>
          <w:iCs/>
          <w:szCs w:val="22"/>
        </w:rPr>
        <w:t>Polní cesta C17 s ochranným příkopem PŘ2 a výsadbou interakčního prvku IP29 v k.ú. Kunovice</w:t>
      </w:r>
    </w:p>
    <w:p w14:paraId="33661A81" w14:textId="5A44CB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E5AD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54C5C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650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921446">
    <w:abstractNumId w:val="5"/>
  </w:num>
  <w:num w:numId="2" w16cid:durableId="95827738">
    <w:abstractNumId w:val="6"/>
  </w:num>
  <w:num w:numId="3" w16cid:durableId="1198350918">
    <w:abstractNumId w:val="4"/>
  </w:num>
  <w:num w:numId="4" w16cid:durableId="373240740">
    <w:abstractNumId w:val="2"/>
  </w:num>
  <w:num w:numId="5" w16cid:durableId="1119028776">
    <w:abstractNumId w:val="1"/>
  </w:num>
  <w:num w:numId="6" w16cid:durableId="1746954619">
    <w:abstractNumId w:val="3"/>
  </w:num>
  <w:num w:numId="7" w16cid:durableId="1171411410">
    <w:abstractNumId w:val="3"/>
  </w:num>
  <w:num w:numId="8" w16cid:durableId="9573736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50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BE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0B4A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AD5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6501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53D8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414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17</cp:revision>
  <cp:lastPrinted>2022-02-09T07:14:00Z</cp:lastPrinted>
  <dcterms:created xsi:type="dcterms:W3CDTF">2022-02-20T09:23:00Z</dcterms:created>
  <dcterms:modified xsi:type="dcterms:W3CDTF">2025-06-06T08:25:00Z</dcterms:modified>
</cp:coreProperties>
</file>